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64" w:rsidRPr="001A0B49" w:rsidRDefault="006D3664" w:rsidP="006D3664">
      <w:pPr>
        <w:pStyle w:val="1"/>
        <w:jc w:val="center"/>
        <w:rPr>
          <w:b/>
          <w:szCs w:val="24"/>
        </w:rPr>
      </w:pPr>
      <w:r w:rsidRPr="001A0B49">
        <w:rPr>
          <w:b/>
          <w:noProof/>
          <w:szCs w:val="24"/>
          <w:lang w:eastAsia="uk-UA"/>
        </w:rPr>
        <w:drawing>
          <wp:inline distT="0" distB="0" distL="0" distR="0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664" w:rsidRPr="001A0B49" w:rsidRDefault="006D3664" w:rsidP="006D3664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A0B49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6D3664" w:rsidRPr="001A0B49" w:rsidRDefault="006D3664" w:rsidP="006D3664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A0B49">
        <w:rPr>
          <w:sz w:val="24"/>
          <w:szCs w:val="24"/>
        </w:rPr>
        <w:t>КИЇВСЬКОЇ ОБЛАСТІ</w:t>
      </w:r>
    </w:p>
    <w:p w:rsidR="00D54B9C" w:rsidRDefault="00D54B9C" w:rsidP="00D54B9C">
      <w:pPr>
        <w:pStyle w:val="1"/>
        <w:jc w:val="center"/>
        <w:rPr>
          <w:b/>
          <w:szCs w:val="24"/>
        </w:rPr>
      </w:pPr>
    </w:p>
    <w:p w:rsidR="006D3664" w:rsidRPr="001A0B49" w:rsidRDefault="00D54B9C" w:rsidP="00D54B9C">
      <w:pPr>
        <w:pStyle w:val="1"/>
        <w:jc w:val="center"/>
        <w:rPr>
          <w:b/>
        </w:rPr>
      </w:pPr>
      <w:r w:rsidRPr="00D54B9C">
        <w:rPr>
          <w:b/>
          <w:szCs w:val="24"/>
        </w:rPr>
        <w:t>ВИКОНАВЧИЙ</w:t>
      </w:r>
      <w:r w:rsidR="00E833B6">
        <w:rPr>
          <w:b/>
          <w:szCs w:val="24"/>
        </w:rPr>
        <w:t xml:space="preserve"> </w:t>
      </w:r>
      <w:r w:rsidRPr="00D54B9C">
        <w:rPr>
          <w:b/>
          <w:szCs w:val="24"/>
        </w:rPr>
        <w:t>КОМІТЕТ</w:t>
      </w:r>
    </w:p>
    <w:p w:rsidR="006D3664" w:rsidRPr="001A0B49" w:rsidRDefault="006D3664" w:rsidP="006D3664">
      <w:pPr>
        <w:jc w:val="both"/>
        <w:rPr>
          <w:b/>
          <w:bCs/>
        </w:rPr>
      </w:pPr>
    </w:p>
    <w:p w:rsidR="006D3664" w:rsidRPr="001A0B49" w:rsidRDefault="006D3664" w:rsidP="006D3664">
      <w:pPr>
        <w:pStyle w:val="1"/>
        <w:rPr>
          <w:b/>
          <w:szCs w:val="24"/>
        </w:rPr>
      </w:pPr>
    </w:p>
    <w:p w:rsidR="006D3664" w:rsidRDefault="006D3664" w:rsidP="006D3664">
      <w:pPr>
        <w:pStyle w:val="1"/>
        <w:jc w:val="center"/>
        <w:rPr>
          <w:b/>
          <w:szCs w:val="24"/>
        </w:rPr>
      </w:pPr>
      <w:r w:rsidRPr="001A0B49">
        <w:rPr>
          <w:b/>
          <w:szCs w:val="24"/>
        </w:rPr>
        <w:t xml:space="preserve">Р  І   Ш   Е   Н   </w:t>
      </w:r>
      <w:proofErr w:type="spellStart"/>
      <w:r w:rsidRPr="001A0B49">
        <w:rPr>
          <w:b/>
          <w:szCs w:val="24"/>
        </w:rPr>
        <w:t>Н</w:t>
      </w:r>
      <w:proofErr w:type="spellEnd"/>
      <w:r w:rsidRPr="001A0B49">
        <w:rPr>
          <w:b/>
          <w:szCs w:val="24"/>
        </w:rPr>
        <w:t xml:space="preserve">   Я</w:t>
      </w:r>
    </w:p>
    <w:p w:rsidR="00E833B6" w:rsidRPr="00E833B6" w:rsidRDefault="00E833B6" w:rsidP="00E833B6">
      <w:pPr>
        <w:rPr>
          <w:lang w:val="uk-UA"/>
        </w:rPr>
      </w:pPr>
    </w:p>
    <w:p w:rsidR="006D3664" w:rsidRPr="001A0B49" w:rsidRDefault="006D3664" w:rsidP="006D3664">
      <w:pPr>
        <w:rPr>
          <w:lang w:val="uk-UA"/>
        </w:rPr>
      </w:pPr>
    </w:p>
    <w:p w:rsidR="006D3664" w:rsidRPr="00E662C5" w:rsidRDefault="006D3664" w:rsidP="006D3664">
      <w:pPr>
        <w:pStyle w:val="1"/>
        <w:rPr>
          <w:b/>
          <w:szCs w:val="24"/>
          <w:lang w:val="ru-RU"/>
        </w:rPr>
      </w:pPr>
      <w:r w:rsidRPr="009E118E">
        <w:rPr>
          <w:b/>
          <w:szCs w:val="24"/>
          <w:u w:val="single"/>
        </w:rPr>
        <w:t>«</w:t>
      </w:r>
      <w:r w:rsidR="00E833B6" w:rsidRPr="009E118E">
        <w:rPr>
          <w:b/>
          <w:szCs w:val="24"/>
          <w:u w:val="single"/>
        </w:rPr>
        <w:t>17</w:t>
      </w:r>
      <w:r w:rsidRPr="009E118E">
        <w:rPr>
          <w:b/>
          <w:szCs w:val="24"/>
          <w:u w:val="single"/>
        </w:rPr>
        <w:t xml:space="preserve"> »</w:t>
      </w:r>
      <w:r w:rsidR="00D54B9C" w:rsidRPr="009E118E">
        <w:rPr>
          <w:b/>
          <w:szCs w:val="24"/>
          <w:u w:val="single"/>
        </w:rPr>
        <w:t xml:space="preserve"> березня</w:t>
      </w:r>
      <w:r w:rsidR="00E833B6" w:rsidRPr="009E118E">
        <w:rPr>
          <w:b/>
          <w:szCs w:val="24"/>
          <w:u w:val="single"/>
        </w:rPr>
        <w:t xml:space="preserve"> </w:t>
      </w:r>
      <w:r w:rsidR="006D6EC0" w:rsidRPr="009E118E">
        <w:rPr>
          <w:b/>
          <w:szCs w:val="24"/>
          <w:u w:val="single"/>
        </w:rPr>
        <w:t>2020</w:t>
      </w:r>
      <w:r w:rsidR="009E118E">
        <w:rPr>
          <w:b/>
          <w:szCs w:val="24"/>
          <w:u w:val="single"/>
        </w:rPr>
        <w:t xml:space="preserve"> року</w:t>
      </w:r>
      <w:r w:rsidR="000554DA" w:rsidRPr="001A0B49">
        <w:rPr>
          <w:b/>
          <w:szCs w:val="24"/>
        </w:rPr>
        <w:tab/>
      </w:r>
      <w:r w:rsidR="00284B15" w:rsidRPr="001A0B49">
        <w:rPr>
          <w:b/>
          <w:szCs w:val="24"/>
        </w:rPr>
        <w:tab/>
      </w:r>
      <w:r w:rsidR="00A46CB5" w:rsidRPr="001A0B49">
        <w:rPr>
          <w:b/>
          <w:szCs w:val="24"/>
        </w:rPr>
        <w:tab/>
      </w:r>
      <w:r w:rsidR="00A46CB5" w:rsidRPr="001A0B49">
        <w:rPr>
          <w:b/>
          <w:szCs w:val="24"/>
        </w:rPr>
        <w:tab/>
      </w:r>
      <w:r w:rsidR="00284B15" w:rsidRPr="001A0B49">
        <w:rPr>
          <w:b/>
          <w:szCs w:val="24"/>
        </w:rPr>
        <w:tab/>
      </w:r>
      <w:r w:rsidR="00A71861">
        <w:rPr>
          <w:b/>
          <w:szCs w:val="24"/>
          <w:lang w:val="en-US"/>
        </w:rPr>
        <w:t xml:space="preserve">                                          </w:t>
      </w:r>
      <w:bookmarkStart w:id="0" w:name="_GoBack"/>
      <w:bookmarkEnd w:id="0"/>
      <w:r w:rsidRPr="001A0B49">
        <w:rPr>
          <w:b/>
          <w:szCs w:val="24"/>
        </w:rPr>
        <w:t>№</w:t>
      </w:r>
      <w:r w:rsidR="00E662C5" w:rsidRPr="00E662C5">
        <w:rPr>
          <w:b/>
          <w:szCs w:val="24"/>
          <w:lang w:val="ru-RU"/>
        </w:rPr>
        <w:t>168</w:t>
      </w:r>
    </w:p>
    <w:p w:rsidR="006D3664" w:rsidRPr="001A0B49" w:rsidRDefault="006D3664" w:rsidP="006D3664">
      <w:pPr>
        <w:jc w:val="both"/>
        <w:rPr>
          <w:b/>
          <w:bCs/>
        </w:rPr>
      </w:pPr>
    </w:p>
    <w:p w:rsidR="006D3664" w:rsidRPr="001A0B49" w:rsidRDefault="006D3664" w:rsidP="006D3664">
      <w:pPr>
        <w:rPr>
          <w:lang w:val="uk-UA"/>
        </w:rPr>
      </w:pPr>
    </w:p>
    <w:p w:rsidR="00D54B9C" w:rsidRDefault="006D3664" w:rsidP="00D54B9C">
      <w:pPr>
        <w:rPr>
          <w:b/>
          <w:lang w:val="uk-UA"/>
        </w:rPr>
      </w:pPr>
      <w:r w:rsidRPr="001A0B49">
        <w:rPr>
          <w:b/>
          <w:lang w:val="uk-UA"/>
        </w:rPr>
        <w:t xml:space="preserve">Про </w:t>
      </w:r>
      <w:r w:rsidR="00E833B6">
        <w:rPr>
          <w:b/>
          <w:lang w:val="uk-UA"/>
        </w:rPr>
        <w:t>затвердження</w:t>
      </w:r>
      <w:r w:rsidR="00D54B9C">
        <w:rPr>
          <w:b/>
          <w:lang w:val="uk-UA"/>
        </w:rPr>
        <w:t xml:space="preserve"> фінансових планів</w:t>
      </w:r>
    </w:p>
    <w:p w:rsidR="00D54B9C" w:rsidRDefault="00D54B9C" w:rsidP="00D54B9C">
      <w:pPr>
        <w:rPr>
          <w:b/>
          <w:lang w:val="uk-UA"/>
        </w:rPr>
      </w:pPr>
      <w:r>
        <w:rPr>
          <w:b/>
          <w:lang w:val="uk-UA"/>
        </w:rPr>
        <w:t xml:space="preserve">комунальних підприємств </w:t>
      </w:r>
    </w:p>
    <w:p w:rsidR="006D3664" w:rsidRPr="001A0B49" w:rsidRDefault="00D54B9C" w:rsidP="00D54B9C">
      <w:pPr>
        <w:rPr>
          <w:b/>
          <w:lang w:val="uk-UA"/>
        </w:rPr>
      </w:pP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міської ради на 2020 рік</w:t>
      </w:r>
    </w:p>
    <w:p w:rsidR="006D3664" w:rsidRPr="001A0B49" w:rsidRDefault="006D3664" w:rsidP="006D3664">
      <w:pPr>
        <w:rPr>
          <w:b/>
          <w:lang w:val="uk-UA"/>
        </w:rPr>
      </w:pPr>
    </w:p>
    <w:p w:rsidR="006D3664" w:rsidRPr="001A0B49" w:rsidRDefault="006D3664" w:rsidP="006D3664">
      <w:pPr>
        <w:rPr>
          <w:lang w:val="uk-UA"/>
        </w:rPr>
      </w:pPr>
    </w:p>
    <w:p w:rsidR="00F2058D" w:rsidRDefault="006D3664" w:rsidP="006D3664">
      <w:pPr>
        <w:jc w:val="both"/>
        <w:rPr>
          <w:lang w:val="uk-UA"/>
        </w:rPr>
      </w:pPr>
      <w:r w:rsidRPr="001A0B49">
        <w:rPr>
          <w:lang w:val="uk-UA"/>
        </w:rPr>
        <w:tab/>
      </w:r>
    </w:p>
    <w:p w:rsidR="006D3664" w:rsidRPr="001A0B49" w:rsidRDefault="00F2058D" w:rsidP="00F2058D">
      <w:pPr>
        <w:pStyle w:val="a7"/>
        <w:ind w:left="0" w:firstLine="567"/>
        <w:jc w:val="both"/>
        <w:rPr>
          <w:lang w:val="uk-UA"/>
        </w:rPr>
      </w:pPr>
      <w:r w:rsidRPr="00F2058D">
        <w:rPr>
          <w:lang w:val="uk-UA"/>
        </w:rPr>
        <w:t>З метою здійснення контролю за фінансово-господарською діяльністю, підвищення ефективної роботи підприємств комунальної власно</w:t>
      </w:r>
      <w:r>
        <w:rPr>
          <w:lang w:val="uk-UA"/>
        </w:rPr>
        <w:t xml:space="preserve">сті територіальної громади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об</w:t>
      </w:r>
      <w:r w:rsidRPr="00F2058D">
        <w:rPr>
          <w:lang w:val="uk-UA"/>
        </w:rPr>
        <w:t>’</w:t>
      </w:r>
      <w:r>
        <w:rPr>
          <w:lang w:val="uk-UA"/>
        </w:rPr>
        <w:t>єднаної громади</w:t>
      </w:r>
      <w:r w:rsidRPr="00F2058D">
        <w:rPr>
          <w:lang w:val="uk-UA"/>
        </w:rPr>
        <w:t>, розглянувши проект</w:t>
      </w:r>
      <w:r>
        <w:rPr>
          <w:lang w:val="uk-UA"/>
        </w:rPr>
        <w:t>и</w:t>
      </w:r>
      <w:r w:rsidRPr="00F2058D">
        <w:rPr>
          <w:lang w:val="uk-UA"/>
        </w:rPr>
        <w:t xml:space="preserve"> фінансов</w:t>
      </w:r>
      <w:r>
        <w:rPr>
          <w:lang w:val="uk-UA"/>
        </w:rPr>
        <w:t>их планів</w:t>
      </w:r>
      <w:r w:rsidRPr="00F2058D">
        <w:rPr>
          <w:lang w:val="uk-UA"/>
        </w:rPr>
        <w:t>, надан</w:t>
      </w:r>
      <w:r>
        <w:rPr>
          <w:lang w:val="uk-UA"/>
        </w:rPr>
        <w:t xml:space="preserve">і відповідними листами комунальних підприємств </w:t>
      </w:r>
      <w:r w:rsidRPr="00C70239">
        <w:rPr>
          <w:lang w:val="uk-UA"/>
        </w:rPr>
        <w:t>№</w:t>
      </w:r>
      <w:r w:rsidR="00655024">
        <w:rPr>
          <w:lang w:val="uk-UA"/>
        </w:rPr>
        <w:t xml:space="preserve"> 34</w:t>
      </w:r>
      <w:r w:rsidRPr="00C70239">
        <w:rPr>
          <w:lang w:val="uk-UA"/>
        </w:rPr>
        <w:t xml:space="preserve">   від</w:t>
      </w:r>
      <w:r>
        <w:rPr>
          <w:lang w:val="uk-UA"/>
        </w:rPr>
        <w:t xml:space="preserve"> </w:t>
      </w:r>
      <w:r w:rsidR="00655024">
        <w:rPr>
          <w:lang w:val="uk-UA"/>
        </w:rPr>
        <w:t>16.03.2020</w:t>
      </w:r>
      <w:r>
        <w:rPr>
          <w:lang w:val="uk-UA"/>
        </w:rPr>
        <w:t xml:space="preserve">  КП «</w:t>
      </w:r>
      <w:proofErr w:type="spellStart"/>
      <w:r>
        <w:rPr>
          <w:lang w:val="uk-UA"/>
        </w:rPr>
        <w:t>Бучабудзамовник</w:t>
      </w:r>
      <w:proofErr w:type="spellEnd"/>
      <w:r>
        <w:rPr>
          <w:lang w:val="uk-UA"/>
        </w:rPr>
        <w:t xml:space="preserve">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ради, </w:t>
      </w:r>
      <w:r w:rsidR="00C70239" w:rsidRPr="00C70239">
        <w:rPr>
          <w:lang w:val="uk-UA"/>
        </w:rPr>
        <w:t>№</w:t>
      </w:r>
      <w:r w:rsidR="00655024">
        <w:rPr>
          <w:lang w:val="uk-UA"/>
        </w:rPr>
        <w:t xml:space="preserve"> 64</w:t>
      </w:r>
      <w:r w:rsidR="00C70239" w:rsidRPr="00C70239">
        <w:rPr>
          <w:lang w:val="uk-UA"/>
        </w:rPr>
        <w:t xml:space="preserve">   від</w:t>
      </w:r>
      <w:r w:rsidR="00C70239">
        <w:rPr>
          <w:lang w:val="uk-UA"/>
        </w:rPr>
        <w:t xml:space="preserve"> </w:t>
      </w:r>
      <w:r w:rsidR="00655024">
        <w:rPr>
          <w:lang w:val="uk-UA"/>
        </w:rPr>
        <w:t xml:space="preserve">16.03.2020  </w:t>
      </w:r>
      <w:r>
        <w:rPr>
          <w:lang w:val="uk-UA"/>
        </w:rPr>
        <w:t>КП «</w:t>
      </w:r>
      <w:proofErr w:type="spellStart"/>
      <w:r>
        <w:rPr>
          <w:lang w:val="uk-UA"/>
        </w:rPr>
        <w:t>Бучазеленбуд</w:t>
      </w:r>
      <w:proofErr w:type="spellEnd"/>
      <w:r>
        <w:rPr>
          <w:lang w:val="uk-UA"/>
        </w:rPr>
        <w:t xml:space="preserve">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ради,  </w:t>
      </w:r>
      <w:r w:rsidR="00C70239" w:rsidRPr="00C70239">
        <w:rPr>
          <w:lang w:val="uk-UA"/>
        </w:rPr>
        <w:t>№</w:t>
      </w:r>
      <w:r w:rsidR="00655024">
        <w:rPr>
          <w:lang w:val="uk-UA"/>
        </w:rPr>
        <w:t xml:space="preserve"> 8</w:t>
      </w:r>
      <w:r w:rsidR="00C70239" w:rsidRPr="00C70239">
        <w:rPr>
          <w:lang w:val="uk-UA"/>
        </w:rPr>
        <w:t xml:space="preserve">  від</w:t>
      </w:r>
      <w:r w:rsidR="00655024">
        <w:rPr>
          <w:lang w:val="uk-UA"/>
        </w:rPr>
        <w:t xml:space="preserve"> 16.03.2020  </w:t>
      </w:r>
      <w:r>
        <w:rPr>
          <w:lang w:val="uk-UA"/>
        </w:rPr>
        <w:t>КП ГХ «</w:t>
      </w:r>
      <w:proofErr w:type="spellStart"/>
      <w:r>
        <w:rPr>
          <w:lang w:val="uk-UA"/>
        </w:rPr>
        <w:t>Продсервіс</w:t>
      </w:r>
      <w:proofErr w:type="spellEnd"/>
      <w:r>
        <w:rPr>
          <w:lang w:val="uk-UA"/>
        </w:rPr>
        <w:t xml:space="preserve">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ради, </w:t>
      </w:r>
      <w:r w:rsidRPr="009E118E">
        <w:rPr>
          <w:lang w:val="uk-UA"/>
        </w:rPr>
        <w:t>№</w:t>
      </w:r>
      <w:r w:rsidR="009E118E" w:rsidRPr="009E118E">
        <w:rPr>
          <w:lang w:val="uk-UA"/>
        </w:rPr>
        <w:t>16/03/20/7</w:t>
      </w:r>
      <w:r w:rsidRPr="009E118E">
        <w:rPr>
          <w:lang w:val="uk-UA"/>
        </w:rPr>
        <w:t xml:space="preserve"> від</w:t>
      </w:r>
      <w:r>
        <w:rPr>
          <w:lang w:val="uk-UA"/>
        </w:rPr>
        <w:t xml:space="preserve"> </w:t>
      </w:r>
      <w:r w:rsidR="009E118E">
        <w:rPr>
          <w:lang w:val="uk-UA"/>
        </w:rPr>
        <w:t>16.03.2020</w:t>
      </w:r>
      <w:r>
        <w:rPr>
          <w:lang w:val="uk-UA"/>
        </w:rPr>
        <w:t xml:space="preserve">  КП «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сервіс-центр документ»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ради, </w:t>
      </w:r>
      <w:r w:rsidR="00C70239" w:rsidRPr="00C70239">
        <w:rPr>
          <w:lang w:val="uk-UA"/>
        </w:rPr>
        <w:t>№</w:t>
      </w:r>
      <w:r w:rsidR="00655024">
        <w:rPr>
          <w:lang w:val="uk-UA"/>
        </w:rPr>
        <w:t xml:space="preserve"> 340</w:t>
      </w:r>
      <w:r w:rsidR="00C70239" w:rsidRPr="00C70239">
        <w:rPr>
          <w:lang w:val="uk-UA"/>
        </w:rPr>
        <w:t xml:space="preserve">   від</w:t>
      </w:r>
      <w:r w:rsidR="00C70239">
        <w:rPr>
          <w:lang w:val="uk-UA"/>
        </w:rPr>
        <w:t xml:space="preserve"> </w:t>
      </w:r>
      <w:r w:rsidR="00655024">
        <w:rPr>
          <w:lang w:val="uk-UA"/>
        </w:rPr>
        <w:t xml:space="preserve">16.03.2020  </w:t>
      </w:r>
      <w:r>
        <w:rPr>
          <w:lang w:val="uk-UA"/>
        </w:rPr>
        <w:t>КП «</w:t>
      </w:r>
      <w:proofErr w:type="spellStart"/>
      <w:r>
        <w:rPr>
          <w:lang w:val="uk-UA"/>
        </w:rPr>
        <w:t>Бучанське</w:t>
      </w:r>
      <w:proofErr w:type="spellEnd"/>
      <w:r>
        <w:rPr>
          <w:lang w:val="uk-UA"/>
        </w:rPr>
        <w:t xml:space="preserve"> управління житлово-комунального господарства»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ради, </w:t>
      </w:r>
      <w:r w:rsidRPr="00F2058D">
        <w:rPr>
          <w:lang w:val="uk-UA"/>
        </w:rPr>
        <w:t>на виконання ст. 75, ст. 77 Господарського кодексу України, керуючись п. «б» ст. 30 Закону України «Про місцеве самоврядування в Україні», </w:t>
      </w:r>
      <w:r w:rsidR="00D54B9C">
        <w:rPr>
          <w:lang w:val="uk-UA"/>
        </w:rPr>
        <w:t xml:space="preserve"> наказом</w:t>
      </w:r>
      <w:r>
        <w:rPr>
          <w:lang w:val="uk-UA"/>
        </w:rPr>
        <w:t xml:space="preserve"> </w:t>
      </w:r>
      <w:r w:rsidR="00D54B9C" w:rsidRPr="00BF0D5F">
        <w:rPr>
          <w:lang w:val="uk-UA"/>
        </w:rPr>
        <w:t>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="00D54B9C">
        <w:rPr>
          <w:lang w:val="uk-UA"/>
        </w:rPr>
        <w:t xml:space="preserve">, виконавчий комітет </w:t>
      </w:r>
      <w:proofErr w:type="spellStart"/>
      <w:r w:rsidR="00D54B9C">
        <w:rPr>
          <w:lang w:val="uk-UA"/>
        </w:rPr>
        <w:t>Бучанської</w:t>
      </w:r>
      <w:proofErr w:type="spellEnd"/>
      <w:r w:rsidR="00D54B9C">
        <w:rPr>
          <w:lang w:val="uk-UA"/>
        </w:rPr>
        <w:t xml:space="preserve"> міської ради</w:t>
      </w:r>
    </w:p>
    <w:p w:rsidR="006D3664" w:rsidRPr="001A0B49" w:rsidRDefault="006D3664" w:rsidP="006D3664">
      <w:pPr>
        <w:jc w:val="both"/>
        <w:rPr>
          <w:b/>
          <w:lang w:val="uk-UA"/>
        </w:rPr>
      </w:pPr>
    </w:p>
    <w:p w:rsidR="006D3664" w:rsidRPr="001A0B49" w:rsidRDefault="006D3664" w:rsidP="006D3664">
      <w:pPr>
        <w:jc w:val="both"/>
        <w:rPr>
          <w:b/>
          <w:lang w:val="uk-UA"/>
        </w:rPr>
      </w:pPr>
      <w:r w:rsidRPr="001A0B49">
        <w:rPr>
          <w:b/>
          <w:lang w:val="uk-UA"/>
        </w:rPr>
        <w:t>ВИРІШИ</w:t>
      </w:r>
      <w:r w:rsidR="005850E2">
        <w:rPr>
          <w:b/>
          <w:lang w:val="uk-UA"/>
        </w:rPr>
        <w:t>В</w:t>
      </w:r>
      <w:r w:rsidRPr="001A0B49">
        <w:rPr>
          <w:b/>
          <w:lang w:val="uk-UA"/>
        </w:rPr>
        <w:t>:</w:t>
      </w:r>
    </w:p>
    <w:p w:rsidR="006D3664" w:rsidRPr="001A0B49" w:rsidRDefault="006D3664" w:rsidP="006D3664">
      <w:pPr>
        <w:rPr>
          <w:lang w:val="uk-UA"/>
        </w:rPr>
      </w:pPr>
    </w:p>
    <w:p w:rsidR="002A2CCF" w:rsidRDefault="005850E2" w:rsidP="005850E2">
      <w:pPr>
        <w:pStyle w:val="a7"/>
        <w:numPr>
          <w:ilvl w:val="0"/>
          <w:numId w:val="14"/>
        </w:numPr>
        <w:rPr>
          <w:lang w:val="uk-UA"/>
        </w:rPr>
      </w:pPr>
      <w:r>
        <w:rPr>
          <w:lang w:val="uk-UA"/>
        </w:rPr>
        <w:t xml:space="preserve">Затвердити фінансові плани комунальних підприємств </w:t>
      </w:r>
      <w:proofErr w:type="spellStart"/>
      <w:r w:rsidR="00271781">
        <w:rPr>
          <w:lang w:val="uk-UA"/>
        </w:rPr>
        <w:t>Бучанської</w:t>
      </w:r>
      <w:proofErr w:type="spellEnd"/>
      <w:r w:rsidR="00271781">
        <w:rPr>
          <w:lang w:val="uk-UA"/>
        </w:rPr>
        <w:t xml:space="preserve"> міської ради </w:t>
      </w:r>
      <w:r>
        <w:rPr>
          <w:lang w:val="uk-UA"/>
        </w:rPr>
        <w:t>на 2020 рік, а саме:</w:t>
      </w:r>
    </w:p>
    <w:p w:rsidR="005850E2" w:rsidRDefault="005850E2" w:rsidP="005850E2">
      <w:pPr>
        <w:pStyle w:val="a7"/>
        <w:rPr>
          <w:lang w:val="uk-UA"/>
        </w:rPr>
      </w:pPr>
      <w:r>
        <w:rPr>
          <w:lang w:val="uk-UA"/>
        </w:rPr>
        <w:t>- КП «</w:t>
      </w:r>
      <w:proofErr w:type="spellStart"/>
      <w:r>
        <w:rPr>
          <w:lang w:val="uk-UA"/>
        </w:rPr>
        <w:t>Бучабудзамовник</w:t>
      </w:r>
      <w:proofErr w:type="spellEnd"/>
      <w:r>
        <w:rPr>
          <w:lang w:val="uk-UA"/>
        </w:rPr>
        <w:t xml:space="preserve">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="00271781">
        <w:rPr>
          <w:lang w:val="uk-UA"/>
        </w:rPr>
        <w:t xml:space="preserve"> (згідно з додатком 1)</w:t>
      </w:r>
      <w:r>
        <w:rPr>
          <w:lang w:val="uk-UA"/>
        </w:rPr>
        <w:t>;</w:t>
      </w:r>
    </w:p>
    <w:p w:rsidR="005850E2" w:rsidRDefault="005850E2" w:rsidP="005850E2">
      <w:pPr>
        <w:pStyle w:val="a7"/>
        <w:rPr>
          <w:lang w:val="uk-UA"/>
        </w:rPr>
      </w:pPr>
      <w:r>
        <w:rPr>
          <w:lang w:val="uk-UA"/>
        </w:rPr>
        <w:t>- КП «</w:t>
      </w:r>
      <w:proofErr w:type="spellStart"/>
      <w:r>
        <w:rPr>
          <w:lang w:val="uk-UA"/>
        </w:rPr>
        <w:t>Бучазеленбуд</w:t>
      </w:r>
      <w:proofErr w:type="spellEnd"/>
      <w:r>
        <w:rPr>
          <w:lang w:val="uk-UA"/>
        </w:rPr>
        <w:t xml:space="preserve">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="00271781">
        <w:rPr>
          <w:lang w:val="uk-UA"/>
        </w:rPr>
        <w:t xml:space="preserve"> (згідно з додатком 2);</w:t>
      </w:r>
      <w:r>
        <w:rPr>
          <w:lang w:val="uk-UA"/>
        </w:rPr>
        <w:t>;</w:t>
      </w:r>
    </w:p>
    <w:p w:rsidR="005850E2" w:rsidRDefault="005850E2" w:rsidP="005850E2">
      <w:pPr>
        <w:pStyle w:val="a7"/>
        <w:rPr>
          <w:lang w:val="uk-UA"/>
        </w:rPr>
      </w:pPr>
      <w:r>
        <w:rPr>
          <w:lang w:val="uk-UA"/>
        </w:rPr>
        <w:t>- КП ГХ «</w:t>
      </w:r>
      <w:proofErr w:type="spellStart"/>
      <w:r>
        <w:rPr>
          <w:lang w:val="uk-UA"/>
        </w:rPr>
        <w:t>Продсервіс</w:t>
      </w:r>
      <w:proofErr w:type="spellEnd"/>
      <w:r>
        <w:rPr>
          <w:lang w:val="uk-UA"/>
        </w:rPr>
        <w:t xml:space="preserve">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="00271781">
        <w:rPr>
          <w:lang w:val="uk-UA"/>
        </w:rPr>
        <w:t xml:space="preserve"> (згідно з додатком 3);</w:t>
      </w:r>
      <w:r>
        <w:rPr>
          <w:lang w:val="uk-UA"/>
        </w:rPr>
        <w:t>;</w:t>
      </w:r>
    </w:p>
    <w:p w:rsidR="005850E2" w:rsidRPr="005850E2" w:rsidRDefault="005850E2" w:rsidP="005850E2">
      <w:pPr>
        <w:pStyle w:val="a7"/>
        <w:rPr>
          <w:lang w:val="uk-UA"/>
        </w:rPr>
      </w:pPr>
      <w:r>
        <w:rPr>
          <w:lang w:val="uk-UA"/>
        </w:rPr>
        <w:t>- КП «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сервіс-центр документ»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="00271781">
        <w:rPr>
          <w:lang w:val="uk-UA"/>
        </w:rPr>
        <w:t xml:space="preserve"> (згідно з додатком 4);</w:t>
      </w:r>
      <w:r>
        <w:rPr>
          <w:lang w:val="uk-UA"/>
        </w:rPr>
        <w:t>;</w:t>
      </w:r>
    </w:p>
    <w:p w:rsidR="005850E2" w:rsidRPr="005850E2" w:rsidRDefault="005850E2" w:rsidP="005850E2">
      <w:pPr>
        <w:pStyle w:val="a7"/>
        <w:ind w:left="851" w:hanging="131"/>
        <w:rPr>
          <w:lang w:val="uk-UA"/>
        </w:rPr>
      </w:pPr>
      <w:r>
        <w:rPr>
          <w:lang w:val="uk-UA"/>
        </w:rPr>
        <w:t>- КП «</w:t>
      </w:r>
      <w:proofErr w:type="spellStart"/>
      <w:r>
        <w:rPr>
          <w:lang w:val="uk-UA"/>
        </w:rPr>
        <w:t>Бучанське</w:t>
      </w:r>
      <w:proofErr w:type="spellEnd"/>
      <w:r>
        <w:rPr>
          <w:lang w:val="uk-UA"/>
        </w:rPr>
        <w:t xml:space="preserve"> управління житлово-комунального господарства»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="00271781">
        <w:rPr>
          <w:lang w:val="uk-UA"/>
        </w:rPr>
        <w:t xml:space="preserve"> (згідно з додатком 5);</w:t>
      </w:r>
      <w:r>
        <w:rPr>
          <w:lang w:val="uk-UA"/>
        </w:rPr>
        <w:t>.</w:t>
      </w:r>
    </w:p>
    <w:p w:rsidR="002A2CCF" w:rsidRDefault="00DA79C4" w:rsidP="005850E2">
      <w:pPr>
        <w:pStyle w:val="a7"/>
        <w:numPr>
          <w:ilvl w:val="0"/>
          <w:numId w:val="14"/>
        </w:numPr>
        <w:rPr>
          <w:lang w:val="uk-UA"/>
        </w:rPr>
      </w:pPr>
      <w:r>
        <w:rPr>
          <w:lang w:val="uk-UA"/>
        </w:rPr>
        <w:t>Керівникам</w:t>
      </w:r>
      <w:r w:rsidR="00E833B6">
        <w:rPr>
          <w:lang w:val="uk-UA"/>
        </w:rPr>
        <w:t xml:space="preserve"> зазначених у п. 1 цього рішення</w:t>
      </w:r>
      <w:r>
        <w:rPr>
          <w:lang w:val="uk-UA"/>
        </w:rPr>
        <w:t xml:space="preserve"> комунальних підприємств забезпечити:</w:t>
      </w:r>
    </w:p>
    <w:p w:rsidR="00DA79C4" w:rsidRDefault="00E833B6" w:rsidP="00DA79C4">
      <w:pPr>
        <w:pStyle w:val="a7"/>
        <w:rPr>
          <w:lang w:val="uk-UA"/>
        </w:rPr>
      </w:pPr>
      <w:r>
        <w:rPr>
          <w:lang w:val="uk-UA"/>
        </w:rPr>
        <w:t>2.1. виконання затверджених</w:t>
      </w:r>
      <w:r w:rsidR="00DA79C4">
        <w:rPr>
          <w:lang w:val="uk-UA"/>
        </w:rPr>
        <w:t xml:space="preserve"> фінансових планів на 2020 рік в повному обсязі;</w:t>
      </w:r>
    </w:p>
    <w:p w:rsidR="00DA79C4" w:rsidRDefault="00E833B6" w:rsidP="005B7A04">
      <w:pPr>
        <w:pStyle w:val="a7"/>
        <w:ind w:left="851" w:hanging="131"/>
        <w:rPr>
          <w:lang w:val="uk-UA"/>
        </w:rPr>
      </w:pPr>
      <w:r>
        <w:rPr>
          <w:lang w:val="uk-UA"/>
        </w:rPr>
        <w:t xml:space="preserve">2.2. </w:t>
      </w:r>
      <w:r w:rsidR="00DA79C4">
        <w:rPr>
          <w:lang w:val="uk-UA"/>
        </w:rPr>
        <w:t>виплату заробітної</w:t>
      </w:r>
      <w:r w:rsidR="007A552C">
        <w:rPr>
          <w:lang w:val="uk-UA"/>
        </w:rPr>
        <w:t xml:space="preserve"> плати</w:t>
      </w:r>
      <w:r w:rsidR="00DA79C4">
        <w:rPr>
          <w:lang w:val="uk-UA"/>
        </w:rPr>
        <w:t>, розрахунки за використані енергоносії, сплату податків</w:t>
      </w:r>
      <w:r>
        <w:rPr>
          <w:lang w:val="uk-UA"/>
        </w:rPr>
        <w:t xml:space="preserve"> та інших обов’язкових платежів;</w:t>
      </w:r>
    </w:p>
    <w:p w:rsidR="00E833B6" w:rsidRDefault="00E833B6" w:rsidP="005B7A04">
      <w:pPr>
        <w:pStyle w:val="a7"/>
        <w:ind w:left="851" w:hanging="131"/>
        <w:rPr>
          <w:lang w:val="uk-UA"/>
        </w:rPr>
      </w:pPr>
      <w:r>
        <w:rPr>
          <w:lang w:val="uk-UA"/>
        </w:rPr>
        <w:lastRenderedPageBreak/>
        <w:t xml:space="preserve">2.3. подання звітності щодо виконання фінансових планів відповідно до вимог Наказу </w:t>
      </w:r>
      <w:r w:rsidRPr="00BF0D5F">
        <w:rPr>
          <w:lang w:val="uk-UA"/>
        </w:rPr>
        <w:t>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>
        <w:rPr>
          <w:lang w:val="uk-UA"/>
        </w:rPr>
        <w:t xml:space="preserve"> .</w:t>
      </w:r>
    </w:p>
    <w:p w:rsidR="00E833B6" w:rsidRDefault="00E833B6" w:rsidP="005B7A04">
      <w:pPr>
        <w:pStyle w:val="a7"/>
        <w:ind w:left="851" w:hanging="131"/>
        <w:rPr>
          <w:lang w:val="uk-UA"/>
        </w:rPr>
      </w:pPr>
      <w:r>
        <w:rPr>
          <w:lang w:val="uk-UA"/>
        </w:rPr>
        <w:t xml:space="preserve">2.4. Опублікування фінансових планів та звітів щодо їх виконання на офіційному сайті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ради.</w:t>
      </w:r>
    </w:p>
    <w:p w:rsidR="002A2CCF" w:rsidRDefault="00DA79C4" w:rsidP="005850E2">
      <w:pPr>
        <w:pStyle w:val="a7"/>
        <w:numPr>
          <w:ilvl w:val="0"/>
          <w:numId w:val="14"/>
        </w:numPr>
        <w:rPr>
          <w:lang w:val="uk-UA"/>
        </w:rPr>
      </w:pPr>
      <w:r>
        <w:rPr>
          <w:lang w:val="uk-UA"/>
        </w:rPr>
        <w:t>З метою безумовного виконання фінансового плану, його дохідної частини, керівникам комунальних підприємств:</w:t>
      </w:r>
    </w:p>
    <w:p w:rsidR="00DA79C4" w:rsidRDefault="00DA79C4" w:rsidP="005B7A04">
      <w:pPr>
        <w:pStyle w:val="a7"/>
        <w:ind w:left="851" w:hanging="131"/>
        <w:rPr>
          <w:lang w:val="uk-UA"/>
        </w:rPr>
      </w:pPr>
      <w:r>
        <w:rPr>
          <w:lang w:val="uk-UA"/>
        </w:rPr>
        <w:t>- активізувати роботу по стягненню дебіторської заборгованості та заборгованості населення;</w:t>
      </w:r>
    </w:p>
    <w:p w:rsidR="00DA79C4" w:rsidRDefault="00DA79C4" w:rsidP="005B7A04">
      <w:pPr>
        <w:pStyle w:val="a7"/>
        <w:ind w:left="851" w:hanging="131"/>
        <w:rPr>
          <w:lang w:val="uk-UA"/>
        </w:rPr>
      </w:pPr>
      <w:r>
        <w:rPr>
          <w:lang w:val="uk-UA"/>
        </w:rPr>
        <w:t>- вжити заходів щодо збільшення об’ємів випуску та реалізації продукції (робіт, послуг)</w:t>
      </w:r>
      <w:r w:rsidR="005B7A04">
        <w:rPr>
          <w:lang w:val="uk-UA"/>
        </w:rPr>
        <w:t>;</w:t>
      </w:r>
    </w:p>
    <w:p w:rsidR="005B7A04" w:rsidRDefault="005B7A04" w:rsidP="00DA79C4">
      <w:pPr>
        <w:pStyle w:val="a7"/>
        <w:rPr>
          <w:lang w:val="uk-UA"/>
        </w:rPr>
      </w:pPr>
      <w:r>
        <w:rPr>
          <w:lang w:val="uk-UA"/>
        </w:rPr>
        <w:t>- вжити заходів щодо підвищення якості робіт та послуг;</w:t>
      </w:r>
    </w:p>
    <w:p w:rsidR="005B7A04" w:rsidRPr="005B7A04" w:rsidRDefault="005B7A04" w:rsidP="005B7A04">
      <w:pPr>
        <w:pStyle w:val="a7"/>
        <w:rPr>
          <w:lang w:val="uk-UA"/>
        </w:rPr>
      </w:pPr>
      <w:r>
        <w:rPr>
          <w:lang w:val="uk-UA"/>
        </w:rPr>
        <w:t>- вжити заходів щодо недопущення необґрунтованих витрат.</w:t>
      </w:r>
    </w:p>
    <w:p w:rsidR="002A2CCF" w:rsidRPr="005B7A04" w:rsidRDefault="005B7A04" w:rsidP="005B7A04">
      <w:pPr>
        <w:pStyle w:val="a7"/>
        <w:numPr>
          <w:ilvl w:val="0"/>
          <w:numId w:val="14"/>
        </w:numPr>
        <w:rPr>
          <w:lang w:val="uk-UA"/>
        </w:rPr>
      </w:pPr>
      <w:r w:rsidRPr="005B7A04">
        <w:rPr>
          <w:lang w:val="uk-UA"/>
        </w:rPr>
        <w:t xml:space="preserve">Контроль за виконанням цього рішення покласти </w:t>
      </w:r>
      <w:r w:rsidR="00E833B6">
        <w:rPr>
          <w:lang w:val="uk-UA"/>
        </w:rPr>
        <w:t xml:space="preserve">на першого заступника міського голови </w:t>
      </w:r>
      <w:proofErr w:type="spellStart"/>
      <w:r w:rsidR="00E833B6">
        <w:rPr>
          <w:lang w:val="uk-UA"/>
        </w:rPr>
        <w:t>Шаправського</w:t>
      </w:r>
      <w:proofErr w:type="spellEnd"/>
      <w:r w:rsidR="00E833B6">
        <w:rPr>
          <w:lang w:val="uk-UA"/>
        </w:rPr>
        <w:t xml:space="preserve"> Т.О.</w:t>
      </w:r>
    </w:p>
    <w:p w:rsidR="006D3664" w:rsidRPr="005B7A04" w:rsidRDefault="006D3664" w:rsidP="006D3664">
      <w:pPr>
        <w:jc w:val="both"/>
        <w:rPr>
          <w:lang w:val="uk-UA"/>
        </w:rPr>
      </w:pPr>
    </w:p>
    <w:p w:rsidR="009E118E" w:rsidRDefault="009E118E" w:rsidP="006D3664">
      <w:pPr>
        <w:ind w:firstLine="708"/>
        <w:rPr>
          <w:b/>
          <w:lang w:val="uk-UA"/>
        </w:rPr>
      </w:pPr>
    </w:p>
    <w:p w:rsidR="006D3664" w:rsidRDefault="006D3664" w:rsidP="006D3664">
      <w:pPr>
        <w:ind w:firstLine="708"/>
        <w:rPr>
          <w:b/>
          <w:lang w:val="uk-UA"/>
        </w:rPr>
      </w:pPr>
      <w:r w:rsidRPr="001A0B49">
        <w:rPr>
          <w:b/>
          <w:lang w:val="uk-UA"/>
        </w:rPr>
        <w:t>Міський голова</w:t>
      </w:r>
      <w:r w:rsidRPr="001A0B49">
        <w:rPr>
          <w:b/>
          <w:lang w:val="uk-UA"/>
        </w:rPr>
        <w:tab/>
      </w:r>
      <w:r w:rsidRPr="001A0B49">
        <w:rPr>
          <w:b/>
          <w:lang w:val="uk-UA"/>
        </w:rPr>
        <w:tab/>
      </w:r>
      <w:r w:rsidRPr="001A0B49">
        <w:rPr>
          <w:b/>
          <w:lang w:val="uk-UA"/>
        </w:rPr>
        <w:tab/>
      </w:r>
      <w:r w:rsidRPr="001A0B49">
        <w:rPr>
          <w:b/>
          <w:lang w:val="uk-UA"/>
        </w:rPr>
        <w:tab/>
      </w:r>
      <w:r w:rsidRPr="001A0B49">
        <w:rPr>
          <w:b/>
          <w:lang w:val="uk-UA"/>
        </w:rPr>
        <w:tab/>
      </w:r>
      <w:r w:rsidRPr="001A0B49">
        <w:rPr>
          <w:b/>
          <w:lang w:val="uk-UA"/>
        </w:rPr>
        <w:tab/>
      </w:r>
      <w:r w:rsidRPr="001A0B49">
        <w:rPr>
          <w:b/>
          <w:lang w:val="uk-UA"/>
        </w:rPr>
        <w:tab/>
        <w:t>А.П.</w:t>
      </w:r>
      <w:proofErr w:type="spellStart"/>
      <w:r w:rsidRPr="001A0B49">
        <w:rPr>
          <w:b/>
          <w:lang w:val="uk-UA"/>
        </w:rPr>
        <w:t>Федорук</w:t>
      </w:r>
      <w:proofErr w:type="spellEnd"/>
    </w:p>
    <w:p w:rsidR="005B7A04" w:rsidRPr="009E118E" w:rsidRDefault="005B7A04" w:rsidP="009E118E">
      <w:pPr>
        <w:ind w:left="709"/>
        <w:jc w:val="both"/>
      </w:pPr>
    </w:p>
    <w:p w:rsidR="009E118E" w:rsidRDefault="009E118E" w:rsidP="009E118E">
      <w:pPr>
        <w:ind w:left="709"/>
        <w:jc w:val="both"/>
        <w:rPr>
          <w:lang w:val="uk-UA"/>
        </w:rPr>
      </w:pPr>
    </w:p>
    <w:p w:rsidR="009E118E" w:rsidRDefault="009E118E" w:rsidP="009E118E">
      <w:pPr>
        <w:ind w:left="709"/>
        <w:jc w:val="both"/>
      </w:pPr>
      <w:r>
        <w:t xml:space="preserve">Перший заступник </w:t>
      </w:r>
      <w:proofErr w:type="spellStart"/>
      <w:proofErr w:type="gramStart"/>
      <w:r>
        <w:t>м</w:t>
      </w:r>
      <w:proofErr w:type="gramEnd"/>
      <w:r>
        <w:t>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                                            Т.О. </w:t>
      </w:r>
      <w:proofErr w:type="spellStart"/>
      <w:r>
        <w:t>Шаправський</w:t>
      </w:r>
      <w:proofErr w:type="spellEnd"/>
    </w:p>
    <w:p w:rsidR="009E118E" w:rsidRDefault="009E118E" w:rsidP="009E118E">
      <w:pPr>
        <w:ind w:left="709"/>
        <w:jc w:val="both"/>
      </w:pPr>
    </w:p>
    <w:p w:rsidR="009E118E" w:rsidRDefault="009E118E" w:rsidP="009E118E">
      <w:pPr>
        <w:ind w:left="709"/>
        <w:jc w:val="both"/>
      </w:pPr>
      <w:proofErr w:type="spellStart"/>
      <w:r w:rsidRPr="009E118E">
        <w:t>В.о</w:t>
      </w:r>
      <w:proofErr w:type="spellEnd"/>
      <w:r w:rsidRPr="009E118E">
        <w:t xml:space="preserve">. </w:t>
      </w:r>
      <w:proofErr w:type="spellStart"/>
      <w:r w:rsidRPr="009E118E">
        <w:t>керуючого</w:t>
      </w:r>
      <w:proofErr w:type="spellEnd"/>
      <w:r w:rsidRPr="009E118E">
        <w:t xml:space="preserve">  справами                                                              О. Ф. Пронько</w:t>
      </w:r>
    </w:p>
    <w:p w:rsidR="009E118E" w:rsidRDefault="009E118E" w:rsidP="009E118E">
      <w:pPr>
        <w:ind w:left="709"/>
        <w:jc w:val="both"/>
      </w:pPr>
    </w:p>
    <w:p w:rsidR="009E118E" w:rsidRDefault="009E118E" w:rsidP="009E118E">
      <w:pPr>
        <w:ind w:left="709"/>
        <w:jc w:val="both"/>
      </w:pPr>
      <w:r w:rsidRPr="009E118E">
        <w:t xml:space="preserve">Начальник </w:t>
      </w:r>
      <w:proofErr w:type="spellStart"/>
      <w:r w:rsidRPr="009E118E">
        <w:t>юридичного</w:t>
      </w:r>
      <w:proofErr w:type="spellEnd"/>
      <w:r w:rsidRPr="009E118E">
        <w:t xml:space="preserve">  </w:t>
      </w:r>
      <w:proofErr w:type="spellStart"/>
      <w:r w:rsidRPr="009E118E">
        <w:t>відділу</w:t>
      </w:r>
      <w:proofErr w:type="spellEnd"/>
      <w:r w:rsidRPr="009E118E">
        <w:t xml:space="preserve">                                                   М.С. </w:t>
      </w:r>
      <w:proofErr w:type="spellStart"/>
      <w:r w:rsidRPr="009E118E">
        <w:t>Бєляков</w:t>
      </w:r>
      <w:proofErr w:type="spellEnd"/>
    </w:p>
    <w:p w:rsidR="009E118E" w:rsidRDefault="009E118E" w:rsidP="009E118E">
      <w:pPr>
        <w:ind w:left="709"/>
        <w:jc w:val="both"/>
      </w:pPr>
    </w:p>
    <w:p w:rsidR="009E118E" w:rsidRPr="009E118E" w:rsidRDefault="009E118E" w:rsidP="009E118E">
      <w:pPr>
        <w:ind w:left="709"/>
        <w:jc w:val="both"/>
      </w:pPr>
      <w:proofErr w:type="spellStart"/>
      <w:r w:rsidRPr="009E118E">
        <w:t>Подання</w:t>
      </w:r>
      <w:proofErr w:type="spellEnd"/>
      <w:proofErr w:type="gramStart"/>
      <w:r w:rsidRPr="009E118E">
        <w:t xml:space="preserve"> :</w:t>
      </w:r>
      <w:proofErr w:type="gramEnd"/>
    </w:p>
    <w:p w:rsidR="009E118E" w:rsidRDefault="009E118E" w:rsidP="009E118E">
      <w:pPr>
        <w:ind w:left="709"/>
        <w:jc w:val="both"/>
      </w:pPr>
      <w:r>
        <w:t xml:space="preserve">Начальника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економіки</w:t>
      </w:r>
      <w:proofErr w:type="spellEnd"/>
      <w:r>
        <w:t xml:space="preserve">                                                      О.В. Горб</w:t>
      </w:r>
    </w:p>
    <w:p w:rsidR="00D16479" w:rsidRPr="001A0B49" w:rsidRDefault="00D16479">
      <w:pPr>
        <w:spacing w:after="160" w:line="259" w:lineRule="auto"/>
        <w:rPr>
          <w:b/>
          <w:lang w:val="uk-UA"/>
        </w:rPr>
      </w:pPr>
      <w:r w:rsidRPr="001A0B49">
        <w:rPr>
          <w:b/>
          <w:lang w:val="uk-UA"/>
        </w:rPr>
        <w:br w:type="page"/>
      </w:r>
    </w:p>
    <w:p w:rsidR="004D7C49" w:rsidRPr="004D7C49" w:rsidRDefault="00D16479" w:rsidP="005B7A04">
      <w:pPr>
        <w:tabs>
          <w:tab w:val="left" w:pos="5245"/>
          <w:tab w:val="left" w:pos="5387"/>
          <w:tab w:val="left" w:pos="15168"/>
        </w:tabs>
        <w:ind w:right="-142"/>
        <w:rPr>
          <w:sz w:val="20"/>
          <w:szCs w:val="20"/>
          <w:lang w:val="uk-UA"/>
        </w:rPr>
      </w:pPr>
      <w:r>
        <w:rPr>
          <w:b/>
          <w:lang w:val="uk-UA"/>
        </w:rPr>
        <w:lastRenderedPageBreak/>
        <w:tab/>
      </w:r>
    </w:p>
    <w:sectPr w:rsidR="004D7C49" w:rsidRPr="004D7C49" w:rsidSect="00C80573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202" w:rsidRDefault="00161202" w:rsidP="000554DA">
      <w:r>
        <w:separator/>
      </w:r>
    </w:p>
  </w:endnote>
  <w:endnote w:type="continuationSeparator" w:id="0">
    <w:p w:rsidR="00161202" w:rsidRDefault="00161202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202" w:rsidRDefault="00161202" w:rsidP="000554DA">
      <w:r>
        <w:separator/>
      </w:r>
    </w:p>
  </w:footnote>
  <w:footnote w:type="continuationSeparator" w:id="0">
    <w:p w:rsidR="00161202" w:rsidRDefault="00161202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4"/>
  </w:num>
  <w:num w:numId="10">
    <w:abstractNumId w:val="0"/>
  </w:num>
  <w:num w:numId="11">
    <w:abstractNumId w:val="13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0C3B"/>
    <w:rsid w:val="000236C8"/>
    <w:rsid w:val="00041AD2"/>
    <w:rsid w:val="000554DA"/>
    <w:rsid w:val="000647B1"/>
    <w:rsid w:val="00070B61"/>
    <w:rsid w:val="00077043"/>
    <w:rsid w:val="00077A0B"/>
    <w:rsid w:val="00092C4E"/>
    <w:rsid w:val="000A04A4"/>
    <w:rsid w:val="000B6050"/>
    <w:rsid w:val="000B60CE"/>
    <w:rsid w:val="000C71D4"/>
    <w:rsid w:val="000E13F9"/>
    <w:rsid w:val="001068A6"/>
    <w:rsid w:val="00107400"/>
    <w:rsid w:val="00113C28"/>
    <w:rsid w:val="00122FFC"/>
    <w:rsid w:val="00126706"/>
    <w:rsid w:val="00154CBB"/>
    <w:rsid w:val="00161202"/>
    <w:rsid w:val="00172B44"/>
    <w:rsid w:val="00173909"/>
    <w:rsid w:val="001A0B49"/>
    <w:rsid w:val="001D6806"/>
    <w:rsid w:val="001F0EF0"/>
    <w:rsid w:val="002054E6"/>
    <w:rsid w:val="00220452"/>
    <w:rsid w:val="0022665A"/>
    <w:rsid w:val="00233B50"/>
    <w:rsid w:val="002549C0"/>
    <w:rsid w:val="00271781"/>
    <w:rsid w:val="00284B15"/>
    <w:rsid w:val="00291942"/>
    <w:rsid w:val="00291E5C"/>
    <w:rsid w:val="002A2CCF"/>
    <w:rsid w:val="002D2BEC"/>
    <w:rsid w:val="002D47B3"/>
    <w:rsid w:val="002D4CA3"/>
    <w:rsid w:val="002F3DDB"/>
    <w:rsid w:val="0030364D"/>
    <w:rsid w:val="003342CE"/>
    <w:rsid w:val="00342957"/>
    <w:rsid w:val="00350ACB"/>
    <w:rsid w:val="00384C29"/>
    <w:rsid w:val="003C7631"/>
    <w:rsid w:val="003D6DC1"/>
    <w:rsid w:val="003E513F"/>
    <w:rsid w:val="003F4543"/>
    <w:rsid w:val="00403894"/>
    <w:rsid w:val="00482C9A"/>
    <w:rsid w:val="00484DC4"/>
    <w:rsid w:val="00487AE4"/>
    <w:rsid w:val="004B31B1"/>
    <w:rsid w:val="004C6EBC"/>
    <w:rsid w:val="004D4E27"/>
    <w:rsid w:val="004D7C49"/>
    <w:rsid w:val="005070AA"/>
    <w:rsid w:val="00513831"/>
    <w:rsid w:val="00553477"/>
    <w:rsid w:val="00561B44"/>
    <w:rsid w:val="005850E2"/>
    <w:rsid w:val="00587535"/>
    <w:rsid w:val="005B333D"/>
    <w:rsid w:val="005B7A04"/>
    <w:rsid w:val="005E0E82"/>
    <w:rsid w:val="006000B3"/>
    <w:rsid w:val="00613CBE"/>
    <w:rsid w:val="00621394"/>
    <w:rsid w:val="00655024"/>
    <w:rsid w:val="0068629D"/>
    <w:rsid w:val="00687D71"/>
    <w:rsid w:val="0069687C"/>
    <w:rsid w:val="006D18A3"/>
    <w:rsid w:val="006D3664"/>
    <w:rsid w:val="006D6EC0"/>
    <w:rsid w:val="006E488E"/>
    <w:rsid w:val="006F5E20"/>
    <w:rsid w:val="00705E68"/>
    <w:rsid w:val="00727002"/>
    <w:rsid w:val="00751350"/>
    <w:rsid w:val="00770927"/>
    <w:rsid w:val="00776040"/>
    <w:rsid w:val="007A07D0"/>
    <w:rsid w:val="007A4E52"/>
    <w:rsid w:val="007A552C"/>
    <w:rsid w:val="007A622A"/>
    <w:rsid w:val="007F6897"/>
    <w:rsid w:val="0085321A"/>
    <w:rsid w:val="008A22EE"/>
    <w:rsid w:val="008C1EC6"/>
    <w:rsid w:val="008F0052"/>
    <w:rsid w:val="00904D55"/>
    <w:rsid w:val="009068D3"/>
    <w:rsid w:val="00907ACA"/>
    <w:rsid w:val="009243A1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71861"/>
    <w:rsid w:val="00AB1639"/>
    <w:rsid w:val="00AC7C78"/>
    <w:rsid w:val="00AD6B09"/>
    <w:rsid w:val="00B06CFE"/>
    <w:rsid w:val="00B26609"/>
    <w:rsid w:val="00B3668E"/>
    <w:rsid w:val="00B44371"/>
    <w:rsid w:val="00B50927"/>
    <w:rsid w:val="00B93A8D"/>
    <w:rsid w:val="00BC3CDB"/>
    <w:rsid w:val="00BC4ED9"/>
    <w:rsid w:val="00BD71CC"/>
    <w:rsid w:val="00BE2D7D"/>
    <w:rsid w:val="00BF2C91"/>
    <w:rsid w:val="00C10C3B"/>
    <w:rsid w:val="00C32F33"/>
    <w:rsid w:val="00C43071"/>
    <w:rsid w:val="00C5470D"/>
    <w:rsid w:val="00C61BBE"/>
    <w:rsid w:val="00C70239"/>
    <w:rsid w:val="00C80573"/>
    <w:rsid w:val="00C80EFB"/>
    <w:rsid w:val="00CA620E"/>
    <w:rsid w:val="00CB09F6"/>
    <w:rsid w:val="00CB2BC6"/>
    <w:rsid w:val="00CD6344"/>
    <w:rsid w:val="00CE1E4C"/>
    <w:rsid w:val="00D16479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E02F96"/>
    <w:rsid w:val="00E32966"/>
    <w:rsid w:val="00E662C5"/>
    <w:rsid w:val="00E67114"/>
    <w:rsid w:val="00E82F6A"/>
    <w:rsid w:val="00E833B6"/>
    <w:rsid w:val="00E900D4"/>
    <w:rsid w:val="00EF2073"/>
    <w:rsid w:val="00EF2475"/>
    <w:rsid w:val="00EF5337"/>
    <w:rsid w:val="00F2058D"/>
    <w:rsid w:val="00F853C9"/>
    <w:rsid w:val="00FB2942"/>
    <w:rsid w:val="00FC446F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06D03-5A24-4FF4-804B-BE5AAA9E2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2233</Words>
  <Characters>1274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BMR</cp:lastModifiedBy>
  <cp:revision>11</cp:revision>
  <cp:lastPrinted>2020-03-16T12:17:00Z</cp:lastPrinted>
  <dcterms:created xsi:type="dcterms:W3CDTF">2020-03-12T12:13:00Z</dcterms:created>
  <dcterms:modified xsi:type="dcterms:W3CDTF">2020-03-27T08:42:00Z</dcterms:modified>
</cp:coreProperties>
</file>